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47AC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COMPANY NAME:</w:t>
      </w:r>
    </w:p>
    <w:p w14:paraId="3BCB8387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Century Group</w:t>
      </w:r>
    </w:p>
    <w:p w14:paraId="0981AE22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F020AE5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JOB TITLE:</w:t>
      </w:r>
    </w:p>
    <w:p w14:paraId="1C68C40B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Server Care (Full-time) - The Waterford - DF72</w:t>
      </w:r>
    </w:p>
    <w:p w14:paraId="7A358D18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372CD46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--LOCATION OF JOB--</w:t>
      </w:r>
    </w:p>
    <w:p w14:paraId="1639E481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COUNTRY: Canada</w:t>
      </w:r>
    </w:p>
    <w:p w14:paraId="45FFD5E5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STATE/PROVINCE: British Columbia</w:t>
      </w:r>
    </w:p>
    <w:p w14:paraId="02BD9267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CITY: Delta</w:t>
      </w:r>
    </w:p>
    <w:p w14:paraId="3DA63596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ZIP CODE: V4L 2P9</w:t>
      </w:r>
    </w:p>
    <w:p w14:paraId="2C628FDE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C35EFFE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DESCRIPTION/RESPONSIBILITIES:</w:t>
      </w:r>
    </w:p>
    <w:p w14:paraId="1C44D3E5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Role Summary</w:t>
      </w:r>
    </w:p>
    <w:p w14:paraId="1781ABE5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4AC3067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Reporting to the Director of Care or designate, the Server is responsible for all aspects of services in the dining room, resident lounges and tray delivery and pick-up for the residents, guests and the public. </w:t>
      </w:r>
    </w:p>
    <w:p w14:paraId="3CC9D2CF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5A91E8D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Shift: 4 on, 2 off (2:00pm-9:00pm)</w:t>
      </w:r>
    </w:p>
    <w:p w14:paraId="6405C869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CE63F08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Wage: $20.56 for the duration of single site wage levelling</w:t>
      </w:r>
    </w:p>
    <w:p w14:paraId="380CFC69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  </w:t>
      </w:r>
    </w:p>
    <w:p w14:paraId="653C0E33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BF9B45C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Key Accountabilities</w:t>
      </w:r>
    </w:p>
    <w:p w14:paraId="45891499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6E80FFE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The Server’s key role is to provide a relaxed and enjoyable dining experience for our residents, providing exemplary </w:t>
      </w:r>
      <w:r>
        <w:rPr>
          <w:rFonts w:ascii="AppleSystemUIFont" w:hAnsi="AppleSystemUIFont" w:cs="AppleSystemUIFont"/>
          <w:sz w:val="36"/>
          <w:szCs w:val="36"/>
        </w:rPr>
        <w:lastRenderedPageBreak/>
        <w:t>customer service in the dining room and lounges. Service includes lunch and dinner, teas, special events and room service through table/tray presentation, delivery and pick up of trays from resident suites (as required), preparation and service of food, beverages and accompaniments. Other responsibilities include:</w:t>
      </w:r>
    </w:p>
    <w:p w14:paraId="7FBA5804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Carrying out general cleaning duties and routines, including setting and cleaning of tables together with the bases and covers</w:t>
      </w:r>
    </w:p>
    <w:p w14:paraId="2ACF7C01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Cleaning and keeping tidy preparation and service areas, and carts and equipment</w:t>
      </w:r>
    </w:p>
    <w:p w14:paraId="74D4F13A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Scraping, stacking, washing dishes, and when required returning them to storage</w:t>
      </w:r>
    </w:p>
    <w:p w14:paraId="2837271F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Cleaning of all appliances such as coffee machines, refrigerator and ice machine</w:t>
      </w:r>
    </w:p>
    <w:p w14:paraId="66E49D36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Carrying out general cleaning of spills and food, sweeping &amp; cleaning after each meal on carpet/flooring in the dining and lounge areas as required</w:t>
      </w:r>
    </w:p>
    <w:p w14:paraId="6B700F5C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Provide tableside meal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service;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with an understanding of meal textures</w:t>
      </w:r>
    </w:p>
    <w:p w14:paraId="450A2818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1B0FB4F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Education &amp; Experience</w:t>
      </w:r>
    </w:p>
    <w:p w14:paraId="6DA5D053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D35FD10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Grade 10 education or equivalent</w:t>
      </w:r>
    </w:p>
    <w:p w14:paraId="6B39FA7E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of 1 year experience in a hotel, restaurant, or equivalent</w:t>
      </w:r>
    </w:p>
    <w:p w14:paraId="2A4BB002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of 1 year serving experience and preferably in a residential care setting environment</w:t>
      </w:r>
    </w:p>
    <w:p w14:paraId="34ABF67F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Food Safe Certificate is required</w:t>
      </w:r>
    </w:p>
    <w:p w14:paraId="441C41B3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* First Aid / CPR Certificate</w:t>
      </w:r>
    </w:p>
    <w:p w14:paraId="0B114885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117DDA6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Required Knowledge, Skills and Abilities</w:t>
      </w:r>
    </w:p>
    <w:p w14:paraId="7B9F0025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DD5794A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physically and mentally able to carry out the assigned duties</w:t>
      </w:r>
    </w:p>
    <w:p w14:paraId="219ACA73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organized and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have the ability to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work in a busy environment</w:t>
      </w:r>
    </w:p>
    <w:p w14:paraId="4A556AF4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possess the qualities and attitude that respects and maintains the spirit, dignity and individuality of the residents and employees</w:t>
      </w:r>
    </w:p>
    <w:p w14:paraId="49F4EFED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demonstrate empathy and understanding of our seniors, must have a high standard of hygiene and cleanliness &amp; ability to work under strict</w:t>
      </w:r>
    </w:p>
    <w:p w14:paraId="54A53668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time constraints</w:t>
      </w:r>
    </w:p>
    <w:p w14:paraId="61250F6B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work independently with a minimum of supervision</w:t>
      </w:r>
    </w:p>
    <w:p w14:paraId="65CD5B54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communicate effectively, organize the departmental operations, and supervise subordinates when acting as lead hand</w:t>
      </w:r>
    </w:p>
    <w:p w14:paraId="12358F18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speak and understand English competently</w:t>
      </w:r>
    </w:p>
    <w:p w14:paraId="2BBF3C93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capable of safely and efficiently operating all equipment associated with the duties required for the position</w:t>
      </w:r>
    </w:p>
    <w:p w14:paraId="6283975C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D529AF5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To apply for this position, please use the following URL:</w:t>
      </w:r>
    </w:p>
    <w:p w14:paraId="150F907C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12692AE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36"/>
            <w:szCs w:val="36"/>
            <w:u w:val="single" w:color="DCA10D"/>
          </w:rPr>
          <w:t>https://ars2.equest.com/?response_id=578a3967bba53d1c3b05a6770bcd9122</w:t>
        </w:r>
      </w:hyperlink>
    </w:p>
    <w:p w14:paraId="0FD5E871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C42F89E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0487667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6F31F52" w14:textId="77777777" w:rsidR="00033424" w:rsidRDefault="00033424" w:rsidP="00033424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7B7EE03" w14:textId="38052E5C" w:rsidR="00F43004" w:rsidRDefault="00033424" w:rsidP="00033424">
      <w:r>
        <w:rPr>
          <w:rFonts w:ascii="AppleSystemUIFont" w:hAnsi="AppleSystemUIFont" w:cs="AppleSystemUIFont"/>
          <w:sz w:val="36"/>
          <w:szCs w:val="36"/>
        </w:rPr>
        <w:t>**********************END OF JOB***********************</w:t>
      </w:r>
    </w:p>
    <w:sectPr w:rsidR="00F4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4"/>
    <w:rsid w:val="00033424"/>
    <w:rsid w:val="00F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06756"/>
  <w15:chartTrackingRefBased/>
  <w15:docId w15:val="{8CF6A837-AAB7-E44E-BBC8-C4219F5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2.equest.com/?response_id=578a3967bba53d1c3b05a6770bcd9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Shaw</dc:creator>
  <cp:keywords/>
  <dc:description/>
  <cp:lastModifiedBy>Katherine Shaw</cp:lastModifiedBy>
  <cp:revision>1</cp:revision>
  <dcterms:created xsi:type="dcterms:W3CDTF">2021-10-26T23:50:00Z</dcterms:created>
  <dcterms:modified xsi:type="dcterms:W3CDTF">2021-10-26T23:51:00Z</dcterms:modified>
</cp:coreProperties>
</file>